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2B" w:rsidRDefault="001C592B" w:rsidP="001C592B">
      <w:pPr>
        <w:rPr>
          <w:lang w:val="el-GR"/>
        </w:rPr>
      </w:pPr>
      <w:r>
        <w:rPr>
          <w:lang w:val="el-GR"/>
        </w:rPr>
        <w:t>Ο αγώνας για την απόσυρση του νομοσχεδίου για το ασφαλιστικό συνεχίζεται και κλιμακώνεται μετά και τη μεγάλη απεργία την περασμένη Πέμπτη.</w:t>
      </w:r>
    </w:p>
    <w:p w:rsidR="001C592B" w:rsidRDefault="001C592B" w:rsidP="001C592B">
      <w:pPr>
        <w:rPr>
          <w:lang w:val="el-GR"/>
        </w:rPr>
      </w:pPr>
    </w:p>
    <w:p w:rsidR="001C592B" w:rsidRDefault="001C592B" w:rsidP="001C592B">
      <w:pPr>
        <w:rPr>
          <w:lang w:val="el-GR"/>
        </w:rPr>
      </w:pPr>
      <w:r>
        <w:rPr>
          <w:lang w:val="el-GR"/>
        </w:rPr>
        <w:t>Εμείς περνάμε πέρα από τις συντεχνιακές λογικές που κάνουν εξαφανισμένες τόσο καιρό μειοψηφίες να «εξεγείρονται» και συμπαρατασσόμαστε με τη μεγάλη πλειοψηφία των εργαζομένων, των ελεύθερων επαγγελματιών και των αγροτών, τους οποίους πραγματικά πλήττει αυτό το ασφαλιστικό νομοσχέδιο.</w:t>
      </w:r>
    </w:p>
    <w:p w:rsidR="001C592B" w:rsidRDefault="001C592B" w:rsidP="001C592B">
      <w:pPr>
        <w:rPr>
          <w:lang w:val="el-GR"/>
        </w:rPr>
      </w:pPr>
    </w:p>
    <w:p w:rsidR="001C592B" w:rsidRDefault="001C592B" w:rsidP="001C592B">
      <w:pPr>
        <w:rPr>
          <w:lang w:val="el-GR"/>
        </w:rPr>
      </w:pPr>
      <w:r>
        <w:rPr>
          <w:lang w:val="el-GR"/>
        </w:rPr>
        <w:t>Νομοσχέδιο που το χειρότερο ίσως σκέλος του είναι η αλλαγή φιλοσοφίας όλου του συνταξιοδοτικού συστήματος το οποίο γίνεται ανταποδοτικό στα πρ</w:t>
      </w:r>
      <w:r>
        <w:rPr>
          <w:color w:val="000000"/>
          <w:lang w:val="el-GR"/>
        </w:rPr>
        <w:t>ό</w:t>
      </w:r>
      <w:r>
        <w:rPr>
          <w:lang w:val="el-GR"/>
        </w:rPr>
        <w:t>τυπα των ιδιωτικών εταιριών, από αναδιανεμητικό που ήταν μέχρι σήμερα.</w:t>
      </w:r>
    </w:p>
    <w:p w:rsidR="001C592B" w:rsidRDefault="001C592B" w:rsidP="001C592B">
      <w:pPr>
        <w:rPr>
          <w:lang w:val="el-GR"/>
        </w:rPr>
      </w:pPr>
    </w:p>
    <w:p w:rsidR="001C592B" w:rsidRDefault="001C592B" w:rsidP="001C592B">
      <w:pPr>
        <w:rPr>
          <w:lang w:val="el-GR"/>
        </w:rPr>
      </w:pPr>
      <w:r>
        <w:rPr>
          <w:lang w:val="el-GR"/>
        </w:rPr>
        <w:t>Νομοσχέδιο που παραβλέπει όλους</w:t>
      </w:r>
      <w:r>
        <w:rPr>
          <w:color w:val="000000"/>
          <w:lang w:val="el-GR"/>
        </w:rPr>
        <w:t xml:space="preserve"> τους</w:t>
      </w:r>
      <w:r>
        <w:rPr>
          <w:lang w:val="el-GR"/>
        </w:rPr>
        <w:t xml:space="preserve"> πραγματικού</w:t>
      </w:r>
      <w:r>
        <w:rPr>
          <w:color w:val="000000"/>
          <w:lang w:val="el-GR"/>
        </w:rPr>
        <w:t>ς</w:t>
      </w:r>
      <w:r>
        <w:rPr>
          <w:lang w:val="el-GR"/>
        </w:rPr>
        <w:t xml:space="preserve"> λόγους για τους οποίους το ασφαλιστικό σύστημα βρίσκεται υπο κατάρευση και φορτώνει τη «λύση» στο</w:t>
      </w:r>
      <w:r>
        <w:rPr>
          <w:color w:val="000000"/>
          <w:lang w:val="el-GR"/>
        </w:rPr>
        <w:t>υ</w:t>
      </w:r>
      <w:r>
        <w:rPr>
          <w:lang w:val="el-GR"/>
        </w:rPr>
        <w:t>ς τωρινούς, αλλά πιο πολύ στους μελλοντικούς συνταξιούχους, κατά τις επιταγές των δανειστών.</w:t>
      </w:r>
    </w:p>
    <w:p w:rsidR="001C592B" w:rsidRDefault="001C592B" w:rsidP="001C592B">
      <w:pPr>
        <w:rPr>
          <w:lang w:val="el-GR"/>
        </w:rPr>
      </w:pPr>
    </w:p>
    <w:p w:rsidR="001C592B" w:rsidRDefault="001C592B" w:rsidP="001C592B">
      <w:pPr>
        <w:rPr>
          <w:lang w:val="el-GR"/>
        </w:rPr>
      </w:pPr>
      <w:r>
        <w:rPr>
          <w:lang w:val="el-GR"/>
        </w:rPr>
        <w:t>Το σωματείο μας συμμετέχει και στο αυριανό συλλαλητήριο του Συντάγματος μαζί με άλλα σωματεία, συλλογικότητ</w:t>
      </w:r>
      <w:r>
        <w:rPr>
          <w:color w:val="000000"/>
          <w:lang w:val="el-GR"/>
        </w:rPr>
        <w:t>ες</w:t>
      </w:r>
      <w:r>
        <w:rPr>
          <w:lang w:val="el-GR"/>
        </w:rPr>
        <w:t xml:space="preserve"> αλλά και τους αγρότες.</w:t>
      </w:r>
    </w:p>
    <w:p w:rsidR="001C592B" w:rsidRDefault="001C592B" w:rsidP="001C592B">
      <w:pPr>
        <w:rPr>
          <w:lang w:val="el-GR"/>
        </w:rPr>
      </w:pPr>
    </w:p>
    <w:p w:rsidR="001C592B" w:rsidRDefault="001C592B" w:rsidP="001C592B">
      <w:pPr>
        <w:rPr>
          <w:lang w:val="el-GR"/>
        </w:rPr>
      </w:pPr>
      <w:r>
        <w:rPr>
          <w:lang w:val="el-GR"/>
        </w:rPr>
        <w:t>Συνημμένη μπορείτε να δείτε ξανά την κοινή ανακοίνωση για το ασφαλιστικό που είχαμε βγάλει με άλλα σωματεία του κλάδου.</w:t>
      </w:r>
    </w:p>
    <w:p w:rsidR="001C592B" w:rsidRDefault="001C592B" w:rsidP="001C592B">
      <w:pPr>
        <w:rPr>
          <w:lang w:val="el-GR"/>
        </w:rPr>
      </w:pPr>
    </w:p>
    <w:p w:rsidR="001C592B" w:rsidRDefault="001C592B" w:rsidP="001C592B">
      <w:pPr>
        <w:rPr>
          <w:lang w:val="el-GR"/>
        </w:rPr>
      </w:pPr>
      <w:r>
        <w:rPr>
          <w:lang w:val="el-GR"/>
        </w:rPr>
        <w:t>Ραντεβού αύριο Παρασκευή στις 18:00 στη γωνία Πεσματζόγλου και Σταδίου στην Πλατεία Κλαυθμώνος.</w:t>
      </w:r>
    </w:p>
    <w:p w:rsidR="001C592B" w:rsidRDefault="001C592B" w:rsidP="001C592B">
      <w:pPr>
        <w:rPr>
          <w:lang w:val="el-GR"/>
        </w:rPr>
      </w:pPr>
    </w:p>
    <w:p w:rsidR="001C592B" w:rsidRDefault="001C592B" w:rsidP="001C592B">
      <w:pPr>
        <w:rPr>
          <w:lang w:val="el-GR"/>
        </w:rPr>
      </w:pPr>
      <w:r>
        <w:rPr>
          <w:lang w:val="el-GR"/>
        </w:rPr>
        <w:t>Απαιτούμε απόσυρση αυτού του νομοσχεδίου για το ασφαλιστικό.</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92B" w:rsidRDefault="001C592B" w:rsidP="001C592B">
      <w:r>
        <w:separator/>
      </w:r>
    </w:p>
  </w:endnote>
  <w:endnote w:type="continuationSeparator" w:id="0">
    <w:p w:rsidR="001C592B" w:rsidRDefault="001C592B" w:rsidP="001C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92B" w:rsidRDefault="001C592B" w:rsidP="001C592B">
      <w:r>
        <w:separator/>
      </w:r>
    </w:p>
  </w:footnote>
  <w:footnote w:type="continuationSeparator" w:id="0">
    <w:p w:rsidR="001C592B" w:rsidRDefault="001C592B" w:rsidP="001C5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2B"/>
    <w:rsid w:val="001C592B"/>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AFD396C-C260-4E78-BA7F-BEC7CE71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92B"/>
    <w:pPr>
      <w:spacing w:after="0" w:line="240"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1095</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2019-07-14T10:03:00Z</dcterms:created>
  <dcterms:modified xsi:type="dcterms:W3CDTF">2019-07-14T10:03:00Z</dcterms:modified>
</cp:coreProperties>
</file>