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050" w:rsidRDefault="008B7050" w:rsidP="008B7050">
      <w:r>
        <w:t>Συναδέλφισσες και συνάδελφοι,</w:t>
      </w:r>
    </w:p>
    <w:p w:rsidR="008B7050" w:rsidRDefault="008B7050" w:rsidP="008B7050"/>
    <w:p w:rsidR="008B7050" w:rsidRDefault="008B7050" w:rsidP="008B7050">
      <w:r>
        <w:t>Τα τελευταία χρόνια βρισκόμαστε στη δίνη της αναδιάρθρωσης του κεφαλαίου, η οποία μοιραία ακολουθεί την περιβόητη "κρίση". Με απλά λόγια, η προ-κρίσης ισορροπία δεν ήταν πλέον βιώσιμη για τις τράπεζες, για την τάξη των πλουσίων, για τα μεγάλα αφεντικά του πλανήτη, για τον καπιταλισμό. Οι επιθέσεις που εξαπολύει το σύστημα και οι φορείς της εξουσίας σε όλα τα στάδια της παραγωγικής διαδικασίας, στοχεύουν να κάνουν φτηνότερη την κύρια πηγή παραγωγής πλούτου, την εργατική μας δύναμη.</w:t>
      </w:r>
    </w:p>
    <w:p w:rsidR="008B7050" w:rsidRDefault="008B7050" w:rsidP="008B7050"/>
    <w:p w:rsidR="008B7050" w:rsidRDefault="008B7050" w:rsidP="008B7050">
      <w:r>
        <w:t>Με την πρόσφατη επιταγή εκείνων που ορίζουν τον παγκόσμιο οικονομικό χάρτη και με την κατάθεση του νομοσχεδίου από την κυβέρνηση, πασχίζοντας να εφαρμόσει την πολιτική αυτή πάνω μας, καλούμαστε να δώσουμε μια ακόμα μάχη. Ο νέος νόμος για το ασφαλιστικό σύστημα, όσες λεπτομέρειες κι αν αναλύσουμε, από όποια σκοπιά κι αν τον κοιτάξουμε, προσθέτει περισσότερα βάρη στον κόσμο της εργασίας, καθώς οι δυο λοιποί κατ επίφαση χρηματοδότες του ασφαλιστικού (εργοδότες και κράτος) προσπαθούν να μειώσουν τη συμμετοχή τους στην υγεία και τις συντάξεις. Εμείς όμως, ως μοναδικοί πραγματικοί χρηματοδότες -αφού και τα κέρδη των εργοδοτών, αλλά και το κρατικό χρήμα εκπορεύονται από την εργασία μας- πρέπει να δείξουμε ότι δεν είμαστε διατεθειμένοι να παραδώσουμε όσα κατέκτησαν με αγώνες οι προηγούμενες γενιές εργατών και να διαφυλάξουμε τα συμφέροντά της τάξης μας.</w:t>
      </w:r>
    </w:p>
    <w:p w:rsidR="008B7050" w:rsidRDefault="008B7050" w:rsidP="008B7050"/>
    <w:p w:rsidR="008B7050" w:rsidRDefault="008B7050" w:rsidP="008B7050">
      <w:r>
        <w:t>Η ηττοπαθής λογική πως "με την απεργία δε βγαίνει τίποτα", ιδίως στο ζήτημα του ασφαλιστικού συναντά το προηγούμενο, εύγλωττο παράδειγμα απορρύθμισης του ασφαλιστικού, κάτι που δεν κατάφερε να επιβάλει η τότε κυβέρνηση σε ένα πολύ ευνοϊκότερο για εκείνη περιβάλλον, λόγω των μαζικών κινητοποιήσεων. Η μικρή σε κλίμακα, μεγάλη όμως σε σημασία διακοπή της παραγωγής, η παρουσία μας στον δρόμο, η ένωση της φωνής μας με τους υπόλοιπους εργαζόμενους, η μαχητική και διαρκής αντίστασή μας, είναι τα μέσα που διαθέτουμε για να ανασχέσουμε την επίθεση. Οφείλουμε να αντισταθούμε στην περεταίρω υποβάθμιση της ζωής μας, οφείλουμε να υπερασπιστούμε το δικαίωμά μας να ζούμε με αξιοπρέπεια και άνεση, εκτός από το να δουλεύουμε.</w:t>
      </w:r>
    </w:p>
    <w:p w:rsidR="008B7050" w:rsidRDefault="008B7050" w:rsidP="008B7050"/>
    <w:p w:rsidR="008B7050" w:rsidRDefault="008B7050" w:rsidP="008B7050">
      <w:r>
        <w:t>Για εμάς συγκεκριμένα στη ΝΟΚΙΑ, η ερχόμενη απεργία της Πέμπτης είναι η πρώτη εργατική κινητοποίηση, μετά τα πρώτα δείγματα της συγχώνευσης με την ALU, αλλά και μετά την αρχική άρνηση της διοίκησης να υπογράψει την προτεινόμενη ΕΣΣΕ. Η εντατικοποίηση της εργασίας και η ανησυχία που φέρνει η συγχώνευση για τις θέσεις εργασίας απαντιούνται με τη σύνδεση των αγώνων και τη μαζικότητα των κινητοποιήσεων. Γιατί ο δικός μας αγώνας δε στέκεται μόνος και ξεκομμένος από τις διεκδικήσεις όλου του εργατικού κινήματος. Από αυτό γεννιέται, τρέφεται και παραδειγματίζεται. Ενυπάρχει μέσα στα κινήματα ως μέτωπο στην ταξική σύγκρουση και ως τέτοιο θεωρούμε απαραίτητο να εμπλουτιστεί, να στηριχτεί και να στηρίξει αγώνες που υπερασπίζονται την τάξη μας.</w:t>
      </w:r>
    </w:p>
    <w:p w:rsidR="008B7050" w:rsidRDefault="008B7050" w:rsidP="008B7050">
      <w:pPr>
        <w:rPr>
          <w:color w:val="1F497D"/>
        </w:rPr>
      </w:pPr>
    </w:p>
    <w:p w:rsidR="008B7050" w:rsidRDefault="008B7050" w:rsidP="008B7050">
      <w:r>
        <w:t>Ας έχουμε κατά νου ότι οι αλλαγές στο ασφαλιστικό ρυθμίζουν την αξία ολόκληρου του εργασιακού βίου μας και των γύρω μας και ως εκ τούτου υπερβαίνουν σε σημασία τα  deadlines της δικής μας και εντός εταιρείας καθημερινότητας.</w:t>
      </w:r>
    </w:p>
    <w:p w:rsidR="008B7050" w:rsidRDefault="008B7050" w:rsidP="008B7050"/>
    <w:p w:rsidR="008B7050" w:rsidRDefault="008B7050" w:rsidP="008B7050">
      <w:r>
        <w:t>Σας καλούμε να κατεβούμε μαζί στον δρόμο, δίπλα στους οργανωμένους εργαζόμενους του κλάδου, μαζί με όλους τους εργαζόμενους, τους άνεργους, με όλους και όλες που αγωνίζονται, για να διεκδικήσουμε αυτά που μας ανήκουν, τους καρπούς της δουλειάς μας.</w:t>
      </w:r>
    </w:p>
    <w:p w:rsidR="008B7050" w:rsidRDefault="008B7050" w:rsidP="008B7050"/>
    <w:p w:rsidR="008B7050" w:rsidRDefault="008B7050" w:rsidP="008B7050">
      <w:r>
        <w:lastRenderedPageBreak/>
        <w:t xml:space="preserve">Την </w:t>
      </w:r>
      <w:r>
        <w:rPr>
          <w:b/>
        </w:rPr>
        <w:t>Πέμπτη 04/02</w:t>
      </w:r>
      <w:r>
        <w:t xml:space="preserve">, απεργούμε και συγκεντρωνόμαστε μαζί με το σωματείο μας στη συμβολή των οδών </w:t>
      </w:r>
      <w:r>
        <w:rPr>
          <w:b/>
        </w:rPr>
        <w:t>Μάρνης και Πατησίων στις 10:30</w:t>
      </w:r>
      <w:r>
        <w:t xml:space="preserve"> το πρωί.</w:t>
      </w:r>
    </w:p>
    <w:p w:rsidR="008B7050" w:rsidRDefault="008B7050" w:rsidP="008B7050"/>
    <w:p w:rsidR="008B7050" w:rsidRDefault="008B7050" w:rsidP="008B7050">
      <w:r>
        <w:t>Συναδελφικά,</w:t>
      </w:r>
    </w:p>
    <w:p w:rsidR="008B7050" w:rsidRDefault="008B7050" w:rsidP="008B7050">
      <w:r>
        <w:t>Το ΔΣ</w:t>
      </w:r>
    </w:p>
    <w:p w:rsidR="00643068" w:rsidRDefault="00643068">
      <w:bookmarkStart w:id="0" w:name="_GoBack"/>
      <w:bookmarkEnd w:id="0"/>
    </w:p>
    <w:sectPr w:rsidR="006430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050" w:rsidRDefault="008B7050" w:rsidP="008B7050">
      <w:r>
        <w:separator/>
      </w:r>
    </w:p>
  </w:endnote>
  <w:endnote w:type="continuationSeparator" w:id="0">
    <w:p w:rsidR="008B7050" w:rsidRDefault="008B7050" w:rsidP="008B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050" w:rsidRDefault="008B7050" w:rsidP="008B7050">
      <w:r>
        <w:separator/>
      </w:r>
    </w:p>
  </w:footnote>
  <w:footnote w:type="continuationSeparator" w:id="0">
    <w:p w:rsidR="008B7050" w:rsidRDefault="008B7050" w:rsidP="008B7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50"/>
    <w:rsid w:val="00643068"/>
    <w:rsid w:val="008B7050"/>
    <w:rsid w:val="00B93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77D9E91-BFF3-4047-A85C-BD346327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05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50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2931</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2019-07-14T09:59:00Z</dcterms:created>
  <dcterms:modified xsi:type="dcterms:W3CDTF">2019-07-14T10:00:00Z</dcterms:modified>
</cp:coreProperties>
</file>